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6440" w14:textId="68058B77" w:rsidR="00EE55F4" w:rsidRPr="001D0353" w:rsidRDefault="00EE55F4" w:rsidP="00EE55F4">
      <w:pPr>
        <w:ind w:right="237"/>
        <w:jc w:val="both"/>
        <w:rPr>
          <w:rFonts w:asciiTheme="majorHAnsi" w:hAnsiTheme="majorHAnsi" w:cstheme="majorHAnsi"/>
          <w:color w:val="000000"/>
        </w:rPr>
      </w:pPr>
    </w:p>
    <w:p w14:paraId="37C43F61" w14:textId="7EC03C55" w:rsidR="00B072F3" w:rsidRPr="001D0353" w:rsidRDefault="00B072F3" w:rsidP="00EE55F4">
      <w:pPr>
        <w:ind w:right="237"/>
        <w:jc w:val="both"/>
        <w:rPr>
          <w:rFonts w:asciiTheme="majorHAnsi" w:hAnsiTheme="majorHAnsi" w:cstheme="majorHAnsi"/>
          <w:color w:val="000000"/>
        </w:rPr>
      </w:pPr>
    </w:p>
    <w:p w14:paraId="0DF38FBE" w14:textId="53DE123C" w:rsidR="00B072F3" w:rsidRPr="001D0353" w:rsidRDefault="00B072F3" w:rsidP="00EE55F4">
      <w:pPr>
        <w:ind w:right="237"/>
        <w:jc w:val="both"/>
        <w:rPr>
          <w:rFonts w:asciiTheme="majorHAnsi" w:hAnsiTheme="majorHAnsi" w:cstheme="majorHAnsi"/>
          <w:color w:val="000000"/>
        </w:rPr>
      </w:pPr>
    </w:p>
    <w:p w14:paraId="096E7A11" w14:textId="6FFCE1D5" w:rsidR="00B072F3" w:rsidRPr="001D0353" w:rsidRDefault="00DE5FD9" w:rsidP="00EE55F4">
      <w:pPr>
        <w:ind w:right="237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Appendix 3-</w:t>
      </w:r>
      <w:r w:rsidR="00B072F3" w:rsidRPr="001D0353">
        <w:rPr>
          <w:rFonts w:asciiTheme="majorHAnsi" w:hAnsiTheme="majorHAnsi" w:cstheme="majorHAnsi"/>
          <w:b/>
          <w:bCs/>
          <w:color w:val="000000"/>
        </w:rPr>
        <w:t xml:space="preserve">Proposed Reduction in PAN for St. Elisabeth’s CE Primary School, </w:t>
      </w:r>
      <w:r w:rsidR="00A15055" w:rsidRPr="001D0353">
        <w:rPr>
          <w:rFonts w:asciiTheme="majorHAnsi" w:hAnsiTheme="majorHAnsi" w:cstheme="majorHAnsi"/>
          <w:b/>
          <w:bCs/>
          <w:color w:val="000000"/>
        </w:rPr>
        <w:t>Reddish</w:t>
      </w:r>
    </w:p>
    <w:p w14:paraId="505412DE" w14:textId="4464B9CC" w:rsidR="00A15055" w:rsidRPr="001D0353" w:rsidRDefault="00A15055" w:rsidP="00EE55F4">
      <w:pPr>
        <w:ind w:right="237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46F2760A" w14:textId="77777777" w:rsidR="00102759" w:rsidRPr="001D0353" w:rsidRDefault="00A15055" w:rsidP="00EE55F4">
      <w:pPr>
        <w:ind w:right="237"/>
        <w:jc w:val="both"/>
        <w:rPr>
          <w:rFonts w:asciiTheme="majorHAnsi" w:hAnsiTheme="majorHAnsi" w:cstheme="majorHAnsi"/>
          <w:color w:val="000000"/>
        </w:rPr>
      </w:pPr>
      <w:r w:rsidRPr="001D0353">
        <w:rPr>
          <w:rFonts w:asciiTheme="majorHAnsi" w:hAnsiTheme="majorHAnsi" w:cstheme="majorHAnsi"/>
          <w:color w:val="000000"/>
        </w:rPr>
        <w:t xml:space="preserve">St Elisabeth’s initially grew from a single form (30 PAN) school to 45 back in 2015. </w:t>
      </w:r>
      <w:r w:rsidR="005C30F2" w:rsidRPr="001D0353">
        <w:rPr>
          <w:rFonts w:asciiTheme="majorHAnsi" w:hAnsiTheme="majorHAnsi" w:cstheme="majorHAnsi"/>
          <w:color w:val="000000"/>
        </w:rPr>
        <w:t>However, in recent years, there has been a gradual decline in applicants to the school which culminated in a significant reduction for the 2022 intake.</w:t>
      </w:r>
    </w:p>
    <w:p w14:paraId="4E16A500" w14:textId="77777777" w:rsidR="00102759" w:rsidRPr="001D0353" w:rsidRDefault="00102759" w:rsidP="00EE55F4">
      <w:pPr>
        <w:ind w:right="237"/>
        <w:jc w:val="both"/>
        <w:rPr>
          <w:rFonts w:asciiTheme="majorHAnsi" w:hAnsiTheme="majorHAnsi" w:cstheme="majorHAnsi"/>
          <w:color w:val="000000"/>
        </w:rPr>
      </w:pPr>
    </w:p>
    <w:p w14:paraId="2F0A52B3" w14:textId="77777777" w:rsidR="00102759" w:rsidRPr="001D0353" w:rsidRDefault="00102759" w:rsidP="00EE55F4">
      <w:pPr>
        <w:ind w:right="237"/>
        <w:jc w:val="both"/>
        <w:rPr>
          <w:rFonts w:asciiTheme="majorHAnsi" w:hAnsiTheme="majorHAnsi" w:cstheme="majorHAnsi"/>
          <w:color w:val="000000"/>
        </w:rPr>
      </w:pPr>
      <w:r w:rsidRPr="001D0353">
        <w:rPr>
          <w:rFonts w:asciiTheme="majorHAnsi" w:hAnsiTheme="majorHAnsi" w:cstheme="majorHAnsi"/>
          <w:color w:val="000000"/>
        </w:rPr>
        <w:t>Today, numbers across the school stand at:</w:t>
      </w:r>
    </w:p>
    <w:p w14:paraId="14A1F868" w14:textId="77777777" w:rsidR="00102759" w:rsidRPr="001D0353" w:rsidRDefault="00102759" w:rsidP="00EE55F4">
      <w:pPr>
        <w:ind w:right="237"/>
        <w:jc w:val="both"/>
        <w:rPr>
          <w:rFonts w:asciiTheme="majorHAnsi" w:hAnsiTheme="majorHAnsi" w:cstheme="majorHAnsi"/>
          <w:color w:val="000000"/>
        </w:rPr>
      </w:pPr>
    </w:p>
    <w:p w14:paraId="342A7151" w14:textId="77777777" w:rsidR="001D0353" w:rsidRPr="001D0353" w:rsidRDefault="001D0353" w:rsidP="001D0353">
      <w:pPr>
        <w:rPr>
          <w:rFonts w:asciiTheme="majorHAnsi" w:hAnsiTheme="majorHAnsi" w:cstheme="majorHAnsi"/>
        </w:rPr>
      </w:pPr>
      <w:r w:rsidRPr="001D0353">
        <w:rPr>
          <w:rFonts w:asciiTheme="majorHAnsi" w:hAnsiTheme="majorHAnsi" w:cstheme="majorHAnsi"/>
        </w:rPr>
        <w:t>Nursery 14</w:t>
      </w:r>
    </w:p>
    <w:p w14:paraId="5B49F8F5" w14:textId="77777777" w:rsidR="001D0353" w:rsidRPr="001D0353" w:rsidRDefault="001D0353" w:rsidP="001D0353">
      <w:pPr>
        <w:rPr>
          <w:rFonts w:asciiTheme="majorHAnsi" w:hAnsiTheme="majorHAnsi" w:cstheme="majorHAnsi"/>
        </w:rPr>
      </w:pPr>
      <w:r w:rsidRPr="001D0353">
        <w:rPr>
          <w:rFonts w:asciiTheme="majorHAnsi" w:hAnsiTheme="majorHAnsi" w:cstheme="majorHAnsi"/>
        </w:rPr>
        <w:t>Rec - 26</w:t>
      </w:r>
    </w:p>
    <w:p w14:paraId="3FE0B941" w14:textId="77777777" w:rsidR="001D0353" w:rsidRPr="001D0353" w:rsidRDefault="001D0353" w:rsidP="001D0353">
      <w:pPr>
        <w:rPr>
          <w:rFonts w:asciiTheme="majorHAnsi" w:hAnsiTheme="majorHAnsi" w:cstheme="majorHAnsi"/>
        </w:rPr>
      </w:pPr>
      <w:r w:rsidRPr="001D0353">
        <w:rPr>
          <w:rFonts w:asciiTheme="majorHAnsi" w:hAnsiTheme="majorHAnsi" w:cstheme="majorHAnsi"/>
        </w:rPr>
        <w:t>Year 1 - 40</w:t>
      </w:r>
    </w:p>
    <w:p w14:paraId="2B2FBBD2" w14:textId="77777777" w:rsidR="001D0353" w:rsidRPr="001D0353" w:rsidRDefault="001D0353" w:rsidP="001D0353">
      <w:pPr>
        <w:rPr>
          <w:rFonts w:asciiTheme="majorHAnsi" w:hAnsiTheme="majorHAnsi" w:cstheme="majorHAnsi"/>
        </w:rPr>
      </w:pPr>
      <w:r w:rsidRPr="001D0353">
        <w:rPr>
          <w:rFonts w:asciiTheme="majorHAnsi" w:hAnsiTheme="majorHAnsi" w:cstheme="majorHAnsi"/>
        </w:rPr>
        <w:t>Year 2 - 38</w:t>
      </w:r>
    </w:p>
    <w:p w14:paraId="61452C85" w14:textId="77777777" w:rsidR="001D0353" w:rsidRPr="001D0353" w:rsidRDefault="001D0353" w:rsidP="001D0353">
      <w:pPr>
        <w:rPr>
          <w:rFonts w:asciiTheme="majorHAnsi" w:hAnsiTheme="majorHAnsi" w:cstheme="majorHAnsi"/>
        </w:rPr>
      </w:pPr>
      <w:r w:rsidRPr="001D0353">
        <w:rPr>
          <w:rFonts w:asciiTheme="majorHAnsi" w:hAnsiTheme="majorHAnsi" w:cstheme="majorHAnsi"/>
        </w:rPr>
        <w:t>Year 3 - 44</w:t>
      </w:r>
    </w:p>
    <w:p w14:paraId="35C9E43A" w14:textId="77777777" w:rsidR="001D0353" w:rsidRPr="001D0353" w:rsidRDefault="001D0353" w:rsidP="001D0353">
      <w:pPr>
        <w:rPr>
          <w:rFonts w:asciiTheme="majorHAnsi" w:hAnsiTheme="majorHAnsi" w:cstheme="majorHAnsi"/>
        </w:rPr>
      </w:pPr>
      <w:r w:rsidRPr="001D0353">
        <w:rPr>
          <w:rFonts w:asciiTheme="majorHAnsi" w:hAnsiTheme="majorHAnsi" w:cstheme="majorHAnsi"/>
        </w:rPr>
        <w:t>Year 4 - 35</w:t>
      </w:r>
    </w:p>
    <w:p w14:paraId="1D454CDB" w14:textId="77777777" w:rsidR="001D0353" w:rsidRPr="001D0353" w:rsidRDefault="001D0353" w:rsidP="001D0353">
      <w:pPr>
        <w:rPr>
          <w:rFonts w:asciiTheme="majorHAnsi" w:hAnsiTheme="majorHAnsi" w:cstheme="majorHAnsi"/>
        </w:rPr>
      </w:pPr>
      <w:r w:rsidRPr="001D0353">
        <w:rPr>
          <w:rFonts w:asciiTheme="majorHAnsi" w:hAnsiTheme="majorHAnsi" w:cstheme="majorHAnsi"/>
        </w:rPr>
        <w:t>Year 5 - 36</w:t>
      </w:r>
    </w:p>
    <w:p w14:paraId="06A2217D" w14:textId="73B420F7" w:rsidR="001D0353" w:rsidRDefault="001D0353" w:rsidP="001D0353">
      <w:pPr>
        <w:rPr>
          <w:rFonts w:asciiTheme="majorHAnsi" w:hAnsiTheme="majorHAnsi" w:cstheme="majorHAnsi"/>
        </w:rPr>
      </w:pPr>
      <w:r w:rsidRPr="001D0353">
        <w:rPr>
          <w:rFonts w:asciiTheme="majorHAnsi" w:hAnsiTheme="majorHAnsi" w:cstheme="majorHAnsi"/>
        </w:rPr>
        <w:t xml:space="preserve">Year 6 </w:t>
      </w:r>
      <w:r w:rsidR="00B131E1">
        <w:rPr>
          <w:rFonts w:asciiTheme="majorHAnsi" w:hAnsiTheme="majorHAnsi" w:cstheme="majorHAnsi"/>
        </w:rPr>
        <w:t>–</w:t>
      </w:r>
      <w:r w:rsidRPr="001D0353">
        <w:rPr>
          <w:rFonts w:asciiTheme="majorHAnsi" w:hAnsiTheme="majorHAnsi" w:cstheme="majorHAnsi"/>
        </w:rPr>
        <w:t xml:space="preserve"> 39</w:t>
      </w:r>
    </w:p>
    <w:p w14:paraId="3CA07D15" w14:textId="60618FDA" w:rsidR="00B131E1" w:rsidRDefault="00B131E1" w:rsidP="001D0353">
      <w:pPr>
        <w:rPr>
          <w:rFonts w:asciiTheme="majorHAnsi" w:hAnsiTheme="majorHAnsi" w:cstheme="majorHAnsi"/>
        </w:rPr>
      </w:pPr>
    </w:p>
    <w:p w14:paraId="19D87C3C" w14:textId="349834EB" w:rsidR="00B131E1" w:rsidRDefault="00B131E1" w:rsidP="001D03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you can see, all year groups are under subscribed.</w:t>
      </w:r>
    </w:p>
    <w:p w14:paraId="4E32E9B5" w14:textId="123CAE25" w:rsidR="00B131E1" w:rsidRDefault="00B131E1" w:rsidP="001D0353">
      <w:pPr>
        <w:rPr>
          <w:rFonts w:asciiTheme="majorHAnsi" w:hAnsiTheme="majorHAnsi" w:cstheme="majorHAnsi"/>
        </w:rPr>
      </w:pPr>
    </w:p>
    <w:p w14:paraId="3CF17418" w14:textId="0C2B7C01" w:rsidR="00B131E1" w:rsidRDefault="00B131E1" w:rsidP="001D0353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Implications</w:t>
      </w:r>
    </w:p>
    <w:p w14:paraId="7B40F6C5" w14:textId="0647DD8E" w:rsidR="00B131E1" w:rsidRDefault="00B131E1" w:rsidP="001D0353">
      <w:pPr>
        <w:rPr>
          <w:rFonts w:asciiTheme="majorHAnsi" w:hAnsiTheme="majorHAnsi" w:cstheme="majorHAnsi"/>
          <w:b/>
          <w:bCs/>
          <w:u w:val="single"/>
        </w:rPr>
      </w:pPr>
    </w:p>
    <w:p w14:paraId="0E0B38FA" w14:textId="5DF36A18" w:rsidR="00B131E1" w:rsidRDefault="00140D10" w:rsidP="001D03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St. Elisabeth’s is a grade 2 listed building dating back to the 19</w:t>
      </w:r>
      <w:r w:rsidRPr="00140D1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century. As a result, the costs to run and maintain </w:t>
      </w:r>
      <w:r w:rsidR="00F6302E">
        <w:rPr>
          <w:rFonts w:asciiTheme="majorHAnsi" w:hAnsiTheme="majorHAnsi" w:cstheme="majorHAnsi"/>
        </w:rPr>
        <w:t xml:space="preserve">the school are considerable and far </w:t>
      </w:r>
      <w:r w:rsidR="00B8566B">
        <w:rPr>
          <w:rFonts w:asciiTheme="majorHAnsi" w:hAnsiTheme="majorHAnsi" w:cstheme="majorHAnsi"/>
        </w:rPr>
        <w:t>more than</w:t>
      </w:r>
      <w:r w:rsidR="00F6302E">
        <w:rPr>
          <w:rFonts w:asciiTheme="majorHAnsi" w:hAnsiTheme="majorHAnsi" w:cstheme="majorHAnsi"/>
        </w:rPr>
        <w:t xml:space="preserve"> more modern </w:t>
      </w:r>
      <w:r w:rsidR="00211AD4">
        <w:rPr>
          <w:rFonts w:asciiTheme="majorHAnsi" w:hAnsiTheme="majorHAnsi" w:cstheme="majorHAnsi"/>
        </w:rPr>
        <w:t>school premises.</w:t>
      </w:r>
    </w:p>
    <w:p w14:paraId="5C0DCA3D" w14:textId="181475F5" w:rsidR="00211AD4" w:rsidRDefault="00211AD4" w:rsidP="001D0353">
      <w:pPr>
        <w:rPr>
          <w:rFonts w:asciiTheme="majorHAnsi" w:hAnsiTheme="majorHAnsi" w:cstheme="majorHAnsi"/>
        </w:rPr>
      </w:pPr>
    </w:p>
    <w:p w14:paraId="63FDEBC7" w14:textId="6FE72898" w:rsidR="00211AD4" w:rsidRDefault="00211AD4" w:rsidP="001D03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addition, the school is currently staffed to receive 45 children each academic year, but as the figures show, this is currently un</w:t>
      </w:r>
      <w:r w:rsidR="000217BD">
        <w:rPr>
          <w:rFonts w:asciiTheme="majorHAnsi" w:hAnsiTheme="majorHAnsi" w:cstheme="majorHAnsi"/>
        </w:rPr>
        <w:t>sustainable.</w:t>
      </w:r>
    </w:p>
    <w:p w14:paraId="120D484E" w14:textId="229BA032" w:rsidR="000217BD" w:rsidRDefault="000217BD" w:rsidP="001D0353">
      <w:pPr>
        <w:rPr>
          <w:rFonts w:asciiTheme="majorHAnsi" w:hAnsiTheme="majorHAnsi" w:cstheme="majorHAnsi"/>
        </w:rPr>
      </w:pPr>
    </w:p>
    <w:p w14:paraId="475D590F" w14:textId="7DDB8D56" w:rsidR="000217BD" w:rsidRDefault="000217BD" w:rsidP="001D03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total, th</w:t>
      </w:r>
      <w:r w:rsidR="003159F1">
        <w:rPr>
          <w:rFonts w:asciiTheme="majorHAnsi" w:hAnsiTheme="majorHAnsi" w:cstheme="majorHAnsi"/>
        </w:rPr>
        <w:t>ere are 57 places available within the school</w:t>
      </w:r>
      <w:r w:rsidR="00C5691E">
        <w:rPr>
          <w:rFonts w:asciiTheme="majorHAnsi" w:hAnsiTheme="majorHAnsi" w:cstheme="majorHAnsi"/>
        </w:rPr>
        <w:t xml:space="preserve"> (excluding Nursery)</w:t>
      </w:r>
      <w:r w:rsidR="003159F1">
        <w:rPr>
          <w:rFonts w:asciiTheme="majorHAnsi" w:hAnsiTheme="majorHAnsi" w:cstheme="majorHAnsi"/>
        </w:rPr>
        <w:t>. At a</w:t>
      </w:r>
      <w:r w:rsidR="00D32C68">
        <w:rPr>
          <w:rFonts w:asciiTheme="majorHAnsi" w:hAnsiTheme="majorHAnsi" w:cstheme="majorHAnsi"/>
        </w:rPr>
        <w:t xml:space="preserve"> minimum cost implication of £4000</w:t>
      </w:r>
      <w:r w:rsidR="00497429">
        <w:rPr>
          <w:rFonts w:asciiTheme="majorHAnsi" w:hAnsiTheme="majorHAnsi" w:cstheme="majorHAnsi"/>
        </w:rPr>
        <w:t xml:space="preserve"> per child, </w:t>
      </w:r>
      <w:r w:rsidR="003159F1">
        <w:rPr>
          <w:rFonts w:asciiTheme="majorHAnsi" w:hAnsiTheme="majorHAnsi" w:cstheme="majorHAnsi"/>
        </w:rPr>
        <w:t xml:space="preserve">this equates to a loss of </w:t>
      </w:r>
      <w:r w:rsidR="000542E8">
        <w:rPr>
          <w:rFonts w:asciiTheme="majorHAnsi" w:hAnsiTheme="majorHAnsi" w:cstheme="majorHAnsi"/>
        </w:rPr>
        <w:t>£</w:t>
      </w:r>
      <w:r w:rsidR="00497429">
        <w:rPr>
          <w:rFonts w:asciiTheme="majorHAnsi" w:hAnsiTheme="majorHAnsi" w:cstheme="majorHAnsi"/>
        </w:rPr>
        <w:t>228,00</w:t>
      </w:r>
      <w:r w:rsidR="00F00CC4">
        <w:rPr>
          <w:rFonts w:asciiTheme="majorHAnsi" w:hAnsiTheme="majorHAnsi" w:cstheme="majorHAnsi"/>
        </w:rPr>
        <w:t>0.</w:t>
      </w:r>
      <w:r w:rsidR="000542E8">
        <w:rPr>
          <w:rFonts w:asciiTheme="majorHAnsi" w:hAnsiTheme="majorHAnsi" w:cstheme="majorHAnsi"/>
        </w:rPr>
        <w:t xml:space="preserve"> This year alone, the shortfall in Reception has resulted in a drop in funding of </w:t>
      </w:r>
      <w:r w:rsidR="00497429">
        <w:rPr>
          <w:rFonts w:asciiTheme="majorHAnsi" w:hAnsiTheme="majorHAnsi" w:cstheme="majorHAnsi"/>
        </w:rPr>
        <w:t xml:space="preserve">approximately </w:t>
      </w:r>
      <w:r w:rsidR="00485E07">
        <w:rPr>
          <w:rFonts w:asciiTheme="majorHAnsi" w:hAnsiTheme="majorHAnsi" w:cstheme="majorHAnsi"/>
        </w:rPr>
        <w:t>£76,000.</w:t>
      </w:r>
    </w:p>
    <w:p w14:paraId="03BAFF9F" w14:textId="37ED2658" w:rsidR="00485E07" w:rsidRDefault="00485E07" w:rsidP="001D0353">
      <w:pPr>
        <w:rPr>
          <w:rFonts w:asciiTheme="majorHAnsi" w:hAnsiTheme="majorHAnsi" w:cstheme="majorHAnsi"/>
        </w:rPr>
      </w:pPr>
    </w:p>
    <w:p w14:paraId="1FE4BE8F" w14:textId="0E91A9DC" w:rsidR="00485E07" w:rsidRDefault="00485E07" w:rsidP="001D0353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Predicting Future numbers</w:t>
      </w:r>
    </w:p>
    <w:p w14:paraId="541740BB" w14:textId="38C4AAB2" w:rsidR="00485E07" w:rsidRDefault="00485E07" w:rsidP="001D0353">
      <w:pPr>
        <w:rPr>
          <w:rFonts w:asciiTheme="majorHAnsi" w:hAnsiTheme="majorHAnsi" w:cstheme="majorHAnsi"/>
          <w:b/>
          <w:bCs/>
          <w:u w:val="single"/>
        </w:rPr>
      </w:pPr>
    </w:p>
    <w:p w14:paraId="6BD53B2A" w14:textId="0CE56984" w:rsidR="00485E07" w:rsidRDefault="00485E07" w:rsidP="001D0353">
      <w:pPr>
        <w:rPr>
          <w:rFonts w:asciiTheme="majorHAnsi" w:hAnsiTheme="majorHAnsi" w:cstheme="majorHAnsi"/>
        </w:rPr>
      </w:pPr>
      <w:r w:rsidRPr="00566326">
        <w:rPr>
          <w:rFonts w:asciiTheme="majorHAnsi" w:hAnsiTheme="majorHAnsi" w:cstheme="majorHAnsi"/>
        </w:rPr>
        <w:t>Admission numbers i</w:t>
      </w:r>
      <w:r w:rsidR="00566326" w:rsidRPr="00566326">
        <w:rPr>
          <w:rFonts w:asciiTheme="majorHAnsi" w:hAnsiTheme="majorHAnsi" w:cstheme="majorHAnsi"/>
        </w:rPr>
        <w:t xml:space="preserve">n Stockport are not predicted to rise for the coming years and further reductions are expected. </w:t>
      </w:r>
      <w:r w:rsidR="00566326">
        <w:rPr>
          <w:rFonts w:asciiTheme="majorHAnsi" w:hAnsiTheme="majorHAnsi" w:cstheme="majorHAnsi"/>
        </w:rPr>
        <w:t xml:space="preserve">Also, due to the current Ofsted grading for the school, St. Elisabeth’s is not currently able to attract </w:t>
      </w:r>
      <w:r w:rsidR="000669B8">
        <w:rPr>
          <w:rFonts w:asciiTheme="majorHAnsi" w:hAnsiTheme="majorHAnsi" w:cstheme="majorHAnsi"/>
        </w:rPr>
        <w:t>a greater number of applicants from a wider geographical area.</w:t>
      </w:r>
    </w:p>
    <w:p w14:paraId="580DB6E8" w14:textId="212EC6D6" w:rsidR="000669B8" w:rsidRDefault="000669B8" w:rsidP="001D0353">
      <w:pPr>
        <w:rPr>
          <w:rFonts w:asciiTheme="majorHAnsi" w:hAnsiTheme="majorHAnsi" w:cstheme="majorHAnsi"/>
        </w:rPr>
      </w:pPr>
    </w:p>
    <w:p w14:paraId="1A8ED071" w14:textId="00413969" w:rsidR="000669B8" w:rsidRDefault="000669B8" w:rsidP="001D0353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Conclusion</w:t>
      </w:r>
    </w:p>
    <w:p w14:paraId="61441F86" w14:textId="0D7A423C" w:rsidR="000669B8" w:rsidRDefault="000669B8" w:rsidP="001D0353">
      <w:pPr>
        <w:rPr>
          <w:rFonts w:asciiTheme="majorHAnsi" w:hAnsiTheme="majorHAnsi" w:cstheme="majorHAnsi"/>
        </w:rPr>
      </w:pPr>
    </w:p>
    <w:p w14:paraId="264B9E89" w14:textId="1A1CD335" w:rsidR="000669B8" w:rsidRDefault="000669B8" w:rsidP="001D03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Reducing the PAN to 30 </w:t>
      </w:r>
      <w:r w:rsidR="002E3311">
        <w:rPr>
          <w:rFonts w:asciiTheme="majorHAnsi" w:hAnsiTheme="majorHAnsi" w:cstheme="majorHAnsi"/>
        </w:rPr>
        <w:t xml:space="preserve">provides the school with an opportunity to manage its resources more effectively </w:t>
      </w:r>
      <w:r w:rsidR="00EE0F3A">
        <w:rPr>
          <w:rFonts w:asciiTheme="majorHAnsi" w:hAnsiTheme="majorHAnsi" w:cstheme="majorHAnsi"/>
        </w:rPr>
        <w:t xml:space="preserve">and restructure staffing to match the reduced demand for places. Without a </w:t>
      </w:r>
      <w:r w:rsidR="00B53266">
        <w:rPr>
          <w:rFonts w:asciiTheme="majorHAnsi" w:hAnsiTheme="majorHAnsi" w:cstheme="majorHAnsi"/>
        </w:rPr>
        <w:t>reduction</w:t>
      </w:r>
      <w:r w:rsidR="00EE0F3A">
        <w:rPr>
          <w:rFonts w:asciiTheme="majorHAnsi" w:hAnsiTheme="majorHAnsi" w:cstheme="majorHAnsi"/>
        </w:rPr>
        <w:t xml:space="preserve">, the school </w:t>
      </w:r>
      <w:r w:rsidR="00B53266">
        <w:rPr>
          <w:rFonts w:asciiTheme="majorHAnsi" w:hAnsiTheme="majorHAnsi" w:cstheme="majorHAnsi"/>
        </w:rPr>
        <w:t xml:space="preserve">will be faced with an </w:t>
      </w:r>
      <w:r w:rsidR="00B8566B">
        <w:rPr>
          <w:rFonts w:asciiTheme="majorHAnsi" w:hAnsiTheme="majorHAnsi" w:cstheme="majorHAnsi"/>
        </w:rPr>
        <w:t>ever-increasing</w:t>
      </w:r>
      <w:r w:rsidR="00B53266">
        <w:rPr>
          <w:rFonts w:asciiTheme="majorHAnsi" w:hAnsiTheme="majorHAnsi" w:cstheme="majorHAnsi"/>
        </w:rPr>
        <w:t xml:space="preserve"> shortfall in funding and </w:t>
      </w:r>
      <w:r w:rsidR="00B8566B">
        <w:rPr>
          <w:rFonts w:asciiTheme="majorHAnsi" w:hAnsiTheme="majorHAnsi" w:cstheme="majorHAnsi"/>
        </w:rPr>
        <w:t>a</w:t>
      </w:r>
      <w:r w:rsidR="00F848CC">
        <w:rPr>
          <w:rFonts w:asciiTheme="majorHAnsi" w:hAnsiTheme="majorHAnsi" w:cstheme="majorHAnsi"/>
        </w:rPr>
        <w:t xml:space="preserve"> growing</w:t>
      </w:r>
      <w:r w:rsidR="00B8566B">
        <w:rPr>
          <w:rFonts w:asciiTheme="majorHAnsi" w:hAnsiTheme="majorHAnsi" w:cstheme="majorHAnsi"/>
        </w:rPr>
        <w:t xml:space="preserve"> deficit </w:t>
      </w:r>
      <w:r w:rsidR="00F848CC">
        <w:rPr>
          <w:rFonts w:asciiTheme="majorHAnsi" w:hAnsiTheme="majorHAnsi" w:cstheme="majorHAnsi"/>
        </w:rPr>
        <w:t xml:space="preserve">in its </w:t>
      </w:r>
      <w:r w:rsidR="00B8566B">
        <w:rPr>
          <w:rFonts w:asciiTheme="majorHAnsi" w:hAnsiTheme="majorHAnsi" w:cstheme="majorHAnsi"/>
        </w:rPr>
        <w:t>budget.</w:t>
      </w:r>
    </w:p>
    <w:p w14:paraId="048B4996" w14:textId="6E92BF7A" w:rsidR="00B8566B" w:rsidRDefault="00B8566B" w:rsidP="001D0353">
      <w:pPr>
        <w:rPr>
          <w:rFonts w:asciiTheme="majorHAnsi" w:hAnsiTheme="majorHAnsi" w:cstheme="majorHAnsi"/>
        </w:rPr>
      </w:pPr>
    </w:p>
    <w:p w14:paraId="49C81217" w14:textId="778337F7" w:rsidR="00B8566B" w:rsidRDefault="00B8566B" w:rsidP="001D03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 Barrett</w:t>
      </w:r>
      <w:r w:rsidR="00F848CC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CEO</w:t>
      </w:r>
    </w:p>
    <w:p w14:paraId="642BFB0E" w14:textId="020B2748" w:rsidR="00B8566B" w:rsidRPr="000669B8" w:rsidRDefault="00B8566B" w:rsidP="001D03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St. James and Emmanuel Academy Trust</w:t>
      </w:r>
    </w:p>
    <w:p w14:paraId="67389735" w14:textId="3A1361F6" w:rsidR="00A15055" w:rsidRPr="001D0353" w:rsidRDefault="00A15055" w:rsidP="00EE55F4">
      <w:pPr>
        <w:ind w:right="237"/>
        <w:jc w:val="both"/>
        <w:rPr>
          <w:rFonts w:asciiTheme="majorHAnsi" w:hAnsiTheme="majorHAnsi" w:cstheme="majorHAnsi"/>
          <w:color w:val="000000"/>
        </w:rPr>
      </w:pPr>
      <w:r w:rsidRPr="001D0353">
        <w:rPr>
          <w:rFonts w:asciiTheme="majorHAnsi" w:hAnsiTheme="majorHAnsi" w:cstheme="majorHAnsi"/>
          <w:color w:val="000000"/>
        </w:rPr>
        <w:t xml:space="preserve"> </w:t>
      </w:r>
    </w:p>
    <w:sectPr w:rsidR="00A15055" w:rsidRPr="001D0353" w:rsidSect="00B072F3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5DE3" w14:textId="77777777" w:rsidR="008A1D83" w:rsidRDefault="008A1D83" w:rsidP="00BA683E">
      <w:r>
        <w:separator/>
      </w:r>
    </w:p>
  </w:endnote>
  <w:endnote w:type="continuationSeparator" w:id="0">
    <w:p w14:paraId="65BA3431" w14:textId="77777777" w:rsidR="008A1D83" w:rsidRDefault="008A1D83" w:rsidP="00BA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Text Light">
    <w:altName w:val="Corbel"/>
    <w:charset w:val="00"/>
    <w:family w:val="auto"/>
    <w:pitch w:val="variable"/>
    <w:sig w:usb0="00000001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5479" w14:textId="77777777" w:rsidR="008A1D83" w:rsidRDefault="008A1D83" w:rsidP="00BA683E">
      <w:r>
        <w:separator/>
      </w:r>
    </w:p>
  </w:footnote>
  <w:footnote w:type="continuationSeparator" w:id="0">
    <w:p w14:paraId="2B80C610" w14:textId="77777777" w:rsidR="008A1D83" w:rsidRDefault="008A1D83" w:rsidP="00BA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AC38" w14:textId="793F24C7" w:rsidR="009E19D3" w:rsidRDefault="004F52E1">
    <w:pPr>
      <w:pStyle w:val="Header"/>
    </w:pPr>
    <w:r w:rsidRPr="00241D75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102E1CD" wp14:editId="0672DF9B">
              <wp:simplePos x="0" y="0"/>
              <wp:positionH relativeFrom="column">
                <wp:posOffset>-146050</wp:posOffset>
              </wp:positionH>
              <wp:positionV relativeFrom="paragraph">
                <wp:posOffset>9276715</wp:posOffset>
              </wp:positionV>
              <wp:extent cx="3995928" cy="85039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5928" cy="8503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0C5B1" w14:textId="67FAC184" w:rsidR="00FB0D34" w:rsidRDefault="004F52E1" w:rsidP="004F52E1">
                          <w:pP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 xml:space="preserve">Registered </w:t>
                          </w:r>
                          <w:r w:rsidR="007B4095"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>ffice</w:t>
                          </w:r>
                          <w:r w:rsidR="00FB0D34"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1521386F" w14:textId="6BA205AE" w:rsidR="004F52E1" w:rsidRPr="002915AD" w:rsidRDefault="00FB0D34" w:rsidP="004F52E1">
                          <w:pP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</w:pPr>
                          <w:r w:rsidRPr="00FB0D34"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>Elm</w:t>
                          </w:r>
                          <w: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 xml:space="preserve"> </w:t>
                          </w:r>
                          <w:r w:rsidR="004F52E1" w:rsidRPr="002915AD"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 xml:space="preserve">Grove, Didsbury, Manchester M20 6RL. </w:t>
                          </w:r>
                        </w:p>
                        <w:p w14:paraId="367EC8DA" w14:textId="77777777" w:rsidR="004F52E1" w:rsidRPr="00603700" w:rsidRDefault="004F52E1" w:rsidP="004F52E1">
                          <w:pPr>
                            <w:rPr>
                              <w:rFonts w:asciiTheme="majorHAnsi" w:hAnsiTheme="majorHAnsi"/>
                              <w:b/>
                              <w:color w:val="1D4288"/>
                              <w:sz w:val="20"/>
                              <w:szCs w:val="20"/>
                            </w:rPr>
                          </w:pPr>
                          <w:r w:rsidRPr="002915AD"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>0161 445 7144</w:t>
                          </w:r>
                          <w: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40A11">
                            <w:rPr>
                              <w:rFonts w:asciiTheme="majorHAnsi" w:hAnsiTheme="majorHAnsi"/>
                              <w:color w:val="76BE43"/>
                              <w:sz w:val="20"/>
                              <w:szCs w:val="20"/>
                            </w:rPr>
                            <w:t>•</w:t>
                          </w:r>
                          <w:r w:rsidRPr="00CA6F8B"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F52E1"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>www.stjeat.co.uk</w:t>
                          </w:r>
                        </w:p>
                        <w:p w14:paraId="38EC1475" w14:textId="0FD55AA0" w:rsidR="004F52E1" w:rsidRDefault="004F52E1" w:rsidP="004F52E1">
                          <w:pP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>office</w:t>
                          </w:r>
                          <w:r w:rsidRPr="00CA6F8B"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>@</w:t>
                          </w:r>
                          <w:r w:rsidRPr="00CA6F8B">
                            <w:rPr>
                              <w:rFonts w:asciiTheme="majorHAnsi" w:hAnsiTheme="majorHAnsi"/>
                              <w:color w:val="1D4288"/>
                              <w:spacing w:val="-60"/>
                              <w:kern w:val="20"/>
                              <w:positio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15AD"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>didsbury-pri.manchester.sch.uk</w:t>
                          </w:r>
                        </w:p>
                        <w:p w14:paraId="07025424" w14:textId="7F629C67" w:rsidR="00FB0D34" w:rsidRDefault="00FB0D34" w:rsidP="004F52E1">
                          <w:pP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  <w:t>Registered Company Number: 08652284</w:t>
                          </w:r>
                        </w:p>
                        <w:p w14:paraId="57E03549" w14:textId="77777777" w:rsidR="00FB0D34" w:rsidRPr="004F52E1" w:rsidRDefault="00FB0D34" w:rsidP="004F52E1">
                          <w:pPr>
                            <w:rPr>
                              <w:rFonts w:asciiTheme="majorHAnsi" w:hAnsiTheme="majorHAnsi"/>
                              <w:color w:val="1D428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02E1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1.5pt;margin-top:730.45pt;width:314.65pt;height:6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" filled="f" stroked="f">
              <v:textbox>
                <w:txbxContent>
                  <w:p w14:paraId="41C0C5B1" w14:textId="67FAC184" w:rsidR="00FB0D34" w:rsidRDefault="004F52E1" w:rsidP="004F52E1">
                    <w:pP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 xml:space="preserve">Registered </w:t>
                    </w:r>
                    <w:r w:rsidR="007B4095"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>ffice</w:t>
                    </w:r>
                    <w:r w:rsidR="00FB0D34"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>:</w:t>
                    </w:r>
                  </w:p>
                  <w:p w14:paraId="1521386F" w14:textId="6BA205AE" w:rsidR="004F52E1" w:rsidRPr="002915AD" w:rsidRDefault="00FB0D34" w:rsidP="004F52E1">
                    <w:pP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</w:pPr>
                    <w:proofErr w:type="spellStart"/>
                    <w:r w:rsidRPr="00FB0D34"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>Elm</w:t>
                    </w:r>
                    <w:proofErr w:type="spellEnd"/>
                    <w: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 xml:space="preserve"> </w:t>
                    </w:r>
                    <w:r w:rsidR="004F52E1" w:rsidRPr="002915AD"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 xml:space="preserve">Grove, Didsbury, Manchester M20 6RL. </w:t>
                    </w:r>
                  </w:p>
                  <w:p w14:paraId="367EC8DA" w14:textId="77777777" w:rsidR="004F52E1" w:rsidRPr="00603700" w:rsidRDefault="004F52E1" w:rsidP="004F52E1">
                    <w:pPr>
                      <w:rPr>
                        <w:rFonts w:asciiTheme="majorHAnsi" w:hAnsiTheme="majorHAnsi"/>
                        <w:b/>
                        <w:color w:val="1D4288"/>
                        <w:sz w:val="20"/>
                        <w:szCs w:val="20"/>
                      </w:rPr>
                    </w:pPr>
                    <w:r w:rsidRPr="002915AD"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>0161 445 7144</w:t>
                    </w:r>
                    <w: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 xml:space="preserve"> </w:t>
                    </w:r>
                    <w:r w:rsidRPr="00640A11">
                      <w:rPr>
                        <w:rFonts w:asciiTheme="majorHAnsi" w:hAnsiTheme="majorHAnsi"/>
                        <w:color w:val="76BE43"/>
                        <w:sz w:val="20"/>
                        <w:szCs w:val="20"/>
                      </w:rPr>
                      <w:t>•</w:t>
                    </w:r>
                    <w:r w:rsidRPr="00CA6F8B"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 xml:space="preserve"> </w:t>
                    </w:r>
                    <w:r w:rsidRPr="004F52E1"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>www.stjeat.co.uk</w:t>
                    </w:r>
                  </w:p>
                  <w:p w14:paraId="38EC1475" w14:textId="0FD55AA0" w:rsidR="004F52E1" w:rsidRDefault="004F52E1" w:rsidP="004F52E1">
                    <w:pP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>office</w:t>
                    </w:r>
                    <w:r w:rsidRPr="00CA6F8B"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>@</w:t>
                    </w:r>
                    <w:r w:rsidRPr="00CA6F8B">
                      <w:rPr>
                        <w:rFonts w:asciiTheme="majorHAnsi" w:hAnsiTheme="majorHAnsi"/>
                        <w:color w:val="1D4288"/>
                        <w:spacing w:val="-60"/>
                        <w:kern w:val="20"/>
                        <w:position w:val="0"/>
                        <w:sz w:val="20"/>
                        <w:szCs w:val="20"/>
                      </w:rPr>
                      <w:t xml:space="preserve"> </w:t>
                    </w:r>
                    <w:r w:rsidRPr="002915AD"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>didsbury-pri.manchester.sch.uk</w:t>
                    </w:r>
                  </w:p>
                  <w:p w14:paraId="07025424" w14:textId="7F629C67" w:rsidR="00FB0D34" w:rsidRDefault="00FB0D34" w:rsidP="004F52E1">
                    <w:pP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  <w:t>Registered Company Number: 08652284</w:t>
                    </w:r>
                  </w:p>
                  <w:p w14:paraId="57E03549" w14:textId="77777777" w:rsidR="00FB0D34" w:rsidRPr="004F52E1" w:rsidRDefault="00FB0D34" w:rsidP="004F52E1">
                    <w:pPr>
                      <w:rPr>
                        <w:rFonts w:asciiTheme="majorHAnsi" w:hAnsiTheme="majorHAnsi"/>
                        <w:color w:val="1D4288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7BFEDC34" wp14:editId="6E605BBD">
          <wp:simplePos x="0" y="0"/>
          <wp:positionH relativeFrom="column">
            <wp:posOffset>-1143000</wp:posOffset>
          </wp:positionH>
          <wp:positionV relativeFrom="paragraph">
            <wp:posOffset>-438785</wp:posOffset>
          </wp:positionV>
          <wp:extent cx="7598664" cy="10744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jeat letterhead school names 2019 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41B9"/>
    <w:multiLevelType w:val="hybridMultilevel"/>
    <w:tmpl w:val="8D546024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3E"/>
    <w:rsid w:val="000217BD"/>
    <w:rsid w:val="000542E8"/>
    <w:rsid w:val="000669B8"/>
    <w:rsid w:val="000B6D40"/>
    <w:rsid w:val="000D1FE6"/>
    <w:rsid w:val="00102759"/>
    <w:rsid w:val="00140D10"/>
    <w:rsid w:val="0015729F"/>
    <w:rsid w:val="001A0D44"/>
    <w:rsid w:val="001D0353"/>
    <w:rsid w:val="00211AD4"/>
    <w:rsid w:val="00241D75"/>
    <w:rsid w:val="002E3311"/>
    <w:rsid w:val="003159F1"/>
    <w:rsid w:val="00485E07"/>
    <w:rsid w:val="00497429"/>
    <w:rsid w:val="004A604F"/>
    <w:rsid w:val="004F52E1"/>
    <w:rsid w:val="005455A2"/>
    <w:rsid w:val="00562EBC"/>
    <w:rsid w:val="005642D9"/>
    <w:rsid w:val="00566326"/>
    <w:rsid w:val="005C30F2"/>
    <w:rsid w:val="005E22EB"/>
    <w:rsid w:val="00603E9E"/>
    <w:rsid w:val="00617B21"/>
    <w:rsid w:val="00640A11"/>
    <w:rsid w:val="007313AF"/>
    <w:rsid w:val="00771866"/>
    <w:rsid w:val="007B22AA"/>
    <w:rsid w:val="007B4095"/>
    <w:rsid w:val="00814A2C"/>
    <w:rsid w:val="008A1D83"/>
    <w:rsid w:val="009D6656"/>
    <w:rsid w:val="009E19D3"/>
    <w:rsid w:val="00A15055"/>
    <w:rsid w:val="00A176F3"/>
    <w:rsid w:val="00AF05D3"/>
    <w:rsid w:val="00B072F3"/>
    <w:rsid w:val="00B131E1"/>
    <w:rsid w:val="00B53266"/>
    <w:rsid w:val="00B55D91"/>
    <w:rsid w:val="00B8566B"/>
    <w:rsid w:val="00B9231D"/>
    <w:rsid w:val="00BA683E"/>
    <w:rsid w:val="00C5691E"/>
    <w:rsid w:val="00C923C9"/>
    <w:rsid w:val="00CA6F8B"/>
    <w:rsid w:val="00D32C68"/>
    <w:rsid w:val="00D6785E"/>
    <w:rsid w:val="00D81BA4"/>
    <w:rsid w:val="00D838E2"/>
    <w:rsid w:val="00DD6A08"/>
    <w:rsid w:val="00DE5FD9"/>
    <w:rsid w:val="00E5215D"/>
    <w:rsid w:val="00EB311A"/>
    <w:rsid w:val="00EE0F3A"/>
    <w:rsid w:val="00EE55F4"/>
    <w:rsid w:val="00EF7D26"/>
    <w:rsid w:val="00F00CC4"/>
    <w:rsid w:val="00F6302E"/>
    <w:rsid w:val="00F65E5B"/>
    <w:rsid w:val="00F81F73"/>
    <w:rsid w:val="00F848CC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0FA7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ee Text Light" w:eastAsiaTheme="minorEastAsia" w:hAnsi="Bree Text Light" w:cs="Times New Roman"/>
        <w:position w:val="-6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E1"/>
    <w:rPr>
      <w:rFonts w:ascii="Times New Roman" w:eastAsia="Times New Roman" w:hAnsi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66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68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83E"/>
    <w:rPr>
      <w:rFonts w:ascii="Times New Roman" w:eastAsia="Times New Roman" w:hAnsi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8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3E"/>
    <w:rPr>
      <w:rFonts w:ascii="Times New Roman" w:eastAsia="Times New Roman" w:hAnsi="Times New Roman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BA6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83E"/>
    <w:rPr>
      <w:color w:val="800080" w:themeColor="followedHyperlink"/>
      <w:u w:val="single"/>
    </w:rPr>
  </w:style>
  <w:style w:type="character" w:customStyle="1" w:styleId="BoldItalic">
    <w:name w:val="BoldItalic"/>
    <w:rsid w:val="00EE55F4"/>
    <w:rPr>
      <w:b/>
      <w:i/>
    </w:rPr>
  </w:style>
  <w:style w:type="paragraph" w:styleId="ListParagraph">
    <w:name w:val="List Paragraph"/>
    <w:basedOn w:val="Normal"/>
    <w:uiPriority w:val="34"/>
    <w:qFormat/>
    <w:rsid w:val="00EE55F4"/>
    <w:pPr>
      <w:ind w:left="720"/>
    </w:pPr>
    <w:rPr>
      <w:positio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01E4C0EB28F47A8FBAFA772F33A52" ma:contentTypeVersion="14" ma:contentTypeDescription="Create a new document." ma:contentTypeScope="" ma:versionID="6bae76dd6c140fcf9e8670655fd8055c">
  <xsd:schema xmlns:xsd="http://www.w3.org/2001/XMLSchema" xmlns:xs="http://www.w3.org/2001/XMLSchema" xmlns:p="http://schemas.microsoft.com/office/2006/metadata/properties" xmlns:ns2="f0bc2acf-c688-4834-9889-688365e0d04a" xmlns:ns3="146ab1ff-de5e-4ba4-8e66-b5901e196dbf" xmlns:ns4="a6e7dc0e-e468-46c5-b927-c852f1be5c6b" targetNamespace="http://schemas.microsoft.com/office/2006/metadata/properties" ma:root="true" ma:fieldsID="22cb14cac0ab1e61668b4ffad5deebc6" ns2:_="" ns3:_="" ns4:_="">
    <xsd:import namespace="f0bc2acf-c688-4834-9889-688365e0d04a"/>
    <xsd:import namespace="146ab1ff-de5e-4ba4-8e66-b5901e196dbf"/>
    <xsd:import namespace="a6e7dc0e-e468-46c5-b927-c852f1be5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c2acf-c688-4834-9889-688365e0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9803200-a5eb-4841-8eb8-d63aa78f7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b1ff-de5e-4ba4-8e66-b5901e19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dc0e-e468-46c5-b927-c852f1be5c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d4dc7d2-f7c8-4159-80a0-9b55d9240471}" ma:internalName="TaxCatchAll" ma:showField="CatchAllData" ma:web="146ab1ff-de5e-4ba4-8e66-b5901e196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bc2acf-c688-4834-9889-688365e0d04a">
      <Terms xmlns="http://schemas.microsoft.com/office/infopath/2007/PartnerControls"/>
    </lcf76f155ced4ddcb4097134ff3c332f>
    <TaxCatchAll xmlns="a6e7dc0e-e468-46c5-b927-c852f1be5c6b" xsi:nil="true"/>
  </documentManagement>
</p:properties>
</file>

<file path=customXml/itemProps1.xml><?xml version="1.0" encoding="utf-8"?>
<ds:datastoreItem xmlns:ds="http://schemas.openxmlformats.org/officeDocument/2006/customXml" ds:itemID="{A6986FAC-F3C2-4296-B399-50EA55F3C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67F60-2788-4596-9116-16375FFA7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c2acf-c688-4834-9889-688365e0d04a"/>
    <ds:schemaRef ds:uri="146ab1ff-de5e-4ba4-8e66-b5901e196dbf"/>
    <ds:schemaRef ds:uri="a6e7dc0e-e468-46c5-b927-c852f1be5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9D5C8-B63E-4D41-94E5-95517B63CF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610EC-46B5-4EC8-8EAC-B2D33CE8782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a6e7dc0e-e468-46c5-b927-c852f1be5c6b"/>
    <ds:schemaRef ds:uri="146ab1ff-de5e-4ba4-8e66-b5901e196dbf"/>
    <ds:schemaRef ds:uri="http://purl.org/dc/dcmitype/"/>
    <ds:schemaRef ds:uri="http://schemas.microsoft.com/office/2006/documentManagement/types"/>
    <ds:schemaRef ds:uri="http://purl.org/dc/elements/1.1/"/>
    <ds:schemaRef ds:uri="f0bc2acf-c688-4834-9889-688365e0d04a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conibear</dc:creator>
  <cp:keywords/>
  <dc:description/>
  <cp:lastModifiedBy>Catriona Nardone</cp:lastModifiedBy>
  <cp:revision>3</cp:revision>
  <dcterms:created xsi:type="dcterms:W3CDTF">2022-09-29T17:48:00Z</dcterms:created>
  <dcterms:modified xsi:type="dcterms:W3CDTF">2022-09-29T17:51:00Z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0x010100A3401E4C0EB28F47A8FBAFA772F33A52</vt:lpwstr>
  </property>
  <property fmtid="{D5CDD505-2E9C-101B-9397-08002B2CF9AE}" pid="3" name="MediaServiceImageTags">
    <vt:lpwstr/>
  </property>
</Properties>
</file>